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680"/>
        <w:gridCol w:w="665"/>
        <w:gridCol w:w="1911"/>
        <w:gridCol w:w="425"/>
        <w:gridCol w:w="850"/>
        <w:gridCol w:w="284"/>
        <w:gridCol w:w="1417"/>
        <w:gridCol w:w="426"/>
        <w:gridCol w:w="850"/>
        <w:gridCol w:w="1039"/>
        <w:gridCol w:w="1229"/>
      </w:tblGrid>
      <w:tr w:rsidR="000F775E" w:rsidRPr="000F775E" w:rsidTr="00BD71A9">
        <w:tc>
          <w:tcPr>
            <w:tcW w:w="9776" w:type="dxa"/>
            <w:gridSpan w:val="11"/>
          </w:tcPr>
          <w:p w:rsidR="000F775E" w:rsidRPr="000F775E" w:rsidRDefault="000F775E" w:rsidP="000F775E">
            <w:pPr>
              <w:widowControl/>
              <w:spacing w:line="240" w:lineRule="atLeast"/>
              <w:jc w:val="center"/>
              <w:rPr>
                <w:rFonts w:ascii="標楷體" w:eastAsia="標楷體" w:hAnsi="標楷體" w:cs="Times New Roman"/>
                <w:b/>
                <w:bCs/>
                <w:sz w:val="44"/>
                <w:szCs w:val="44"/>
              </w:rPr>
            </w:pPr>
            <w:r w:rsidRPr="000F775E">
              <w:rPr>
                <w:rFonts w:ascii="標楷體" w:eastAsia="標楷體" w:hAnsi="標楷體" w:cs="Times New Roman"/>
                <w:b/>
                <w:bCs/>
                <w:sz w:val="44"/>
                <w:szCs w:val="44"/>
              </w:rPr>
              <w:t>新竹縣湖口鄉公所骨灰(</w:t>
            </w:r>
            <w:proofErr w:type="gramStart"/>
            <w:r w:rsidRPr="000F775E">
              <w:rPr>
                <w:rFonts w:ascii="標楷體" w:eastAsia="標楷體" w:hAnsi="標楷體" w:cs="Times New Roman"/>
                <w:b/>
                <w:bCs/>
                <w:sz w:val="44"/>
                <w:szCs w:val="44"/>
              </w:rPr>
              <w:t>骸</w:t>
            </w:r>
            <w:proofErr w:type="gramEnd"/>
            <w:r w:rsidRPr="000F775E">
              <w:rPr>
                <w:rFonts w:ascii="標楷體" w:eastAsia="標楷體" w:hAnsi="標楷體" w:cs="Times New Roman"/>
                <w:b/>
                <w:bCs/>
                <w:sz w:val="44"/>
                <w:szCs w:val="44"/>
              </w:rPr>
              <w:t>)存放設施使用申請書</w:t>
            </w:r>
          </w:p>
        </w:tc>
      </w:tr>
      <w:tr w:rsidR="00B87F27" w:rsidRPr="000F775E" w:rsidTr="003E10D9">
        <w:trPr>
          <w:trHeight w:val="539"/>
        </w:trPr>
        <w:tc>
          <w:tcPr>
            <w:tcW w:w="1345" w:type="dxa"/>
            <w:gridSpan w:val="2"/>
            <w:vAlign w:val="center"/>
          </w:tcPr>
          <w:p w:rsidR="00B87F27" w:rsidRPr="000F775E" w:rsidRDefault="00B87F27" w:rsidP="000F775E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F775E">
              <w:rPr>
                <w:rFonts w:ascii="標楷體" w:eastAsia="標楷體" w:hAnsi="標楷體" w:hint="eastAsia"/>
                <w:sz w:val="28"/>
                <w:szCs w:val="32"/>
              </w:rPr>
              <w:t>申請人</w:t>
            </w:r>
          </w:p>
        </w:tc>
        <w:tc>
          <w:tcPr>
            <w:tcW w:w="2336" w:type="dxa"/>
            <w:gridSpan w:val="2"/>
            <w:vAlign w:val="center"/>
          </w:tcPr>
          <w:p w:rsidR="00B87F27" w:rsidRPr="000F775E" w:rsidRDefault="00B87F27" w:rsidP="000F775E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87F27" w:rsidRPr="000F775E" w:rsidRDefault="00B87F27" w:rsidP="000F775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F775E">
              <w:rPr>
                <w:rFonts w:ascii="標楷體" w:eastAsia="標楷體" w:hAnsi="標楷體" w:hint="eastAsia"/>
                <w:szCs w:val="32"/>
              </w:rPr>
              <w:t>身分證字號</w:t>
            </w:r>
          </w:p>
        </w:tc>
        <w:tc>
          <w:tcPr>
            <w:tcW w:w="2693" w:type="dxa"/>
            <w:gridSpan w:val="3"/>
            <w:vAlign w:val="center"/>
          </w:tcPr>
          <w:p w:rsidR="00B87F27" w:rsidRPr="000F775E" w:rsidRDefault="00B87F27" w:rsidP="000F775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9" w:type="dxa"/>
            <w:vAlign w:val="center"/>
          </w:tcPr>
          <w:p w:rsidR="00B87F27" w:rsidRDefault="00B87F27" w:rsidP="000F775E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30791D">
              <w:rPr>
                <w:rFonts w:ascii="標楷體" w:eastAsia="標楷體" w:hAnsi="標楷體" w:hint="eastAsia"/>
                <w:sz w:val="22"/>
              </w:rPr>
              <w:t>編號</w:t>
            </w:r>
          </w:p>
          <w:p w:rsidR="00B87F27" w:rsidRPr="000F775E" w:rsidRDefault="00B87F27" w:rsidP="000F775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勿填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229" w:type="dxa"/>
            <w:vAlign w:val="center"/>
          </w:tcPr>
          <w:p w:rsidR="00B87F27" w:rsidRPr="000F775E" w:rsidRDefault="00B87F27" w:rsidP="000F775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0791D" w:rsidRPr="000F775E" w:rsidTr="00F30540">
        <w:tc>
          <w:tcPr>
            <w:tcW w:w="1345" w:type="dxa"/>
            <w:gridSpan w:val="2"/>
            <w:vAlign w:val="center"/>
          </w:tcPr>
          <w:p w:rsidR="0030791D" w:rsidRPr="000F775E" w:rsidRDefault="0030791D" w:rsidP="000F775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F775E">
              <w:rPr>
                <w:rFonts w:ascii="標楷體" w:eastAsia="標楷體" w:hAnsi="標楷體" w:hint="eastAsia"/>
                <w:sz w:val="28"/>
              </w:rPr>
              <w:t>戶籍地址</w:t>
            </w:r>
          </w:p>
        </w:tc>
        <w:tc>
          <w:tcPr>
            <w:tcW w:w="6163" w:type="dxa"/>
            <w:gridSpan w:val="7"/>
            <w:vAlign w:val="center"/>
          </w:tcPr>
          <w:p w:rsidR="0030791D" w:rsidRPr="000F775E" w:rsidRDefault="0030791D" w:rsidP="000F775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0791D" w:rsidRDefault="001B3C8B" w:rsidP="000F775E">
            <w:pPr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繳費</w:t>
            </w:r>
            <w:r w:rsidR="0030791D" w:rsidRPr="0030791D">
              <w:rPr>
                <w:rFonts w:ascii="標楷體" w:eastAsia="標楷體" w:hAnsi="標楷體" w:hint="eastAsia"/>
              </w:rPr>
              <w:t>收</w:t>
            </w:r>
            <w:r w:rsidR="0030791D" w:rsidRPr="0030791D">
              <w:rPr>
                <w:rFonts w:ascii="標楷體" w:eastAsia="標楷體" w:hAnsi="標楷體" w:cs="新細明體" w:hint="eastAsia"/>
              </w:rPr>
              <w:t>據號碼</w:t>
            </w:r>
          </w:p>
          <w:p w:rsidR="0030791D" w:rsidRPr="0030791D" w:rsidRDefault="0030791D" w:rsidP="000F775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勿填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)</w:t>
            </w:r>
          </w:p>
        </w:tc>
      </w:tr>
      <w:tr w:rsidR="00F30540" w:rsidRPr="000F775E" w:rsidTr="00F30540">
        <w:tc>
          <w:tcPr>
            <w:tcW w:w="1345" w:type="dxa"/>
            <w:gridSpan w:val="2"/>
            <w:vAlign w:val="center"/>
          </w:tcPr>
          <w:p w:rsidR="00F30540" w:rsidRPr="000F775E" w:rsidRDefault="00F30540" w:rsidP="00F3054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F775E"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6163" w:type="dxa"/>
            <w:gridSpan w:val="7"/>
            <w:vAlign w:val="center"/>
          </w:tcPr>
          <w:p w:rsidR="00F30540" w:rsidRPr="000F775E" w:rsidRDefault="00F30540" w:rsidP="00F30540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30540" w:rsidRPr="000F775E" w:rsidRDefault="00F30540" w:rsidP="00F30540">
            <w:pPr>
              <w:spacing w:line="240" w:lineRule="exact"/>
              <w:rPr>
                <w:rFonts w:ascii="標楷體" w:eastAsia="標楷體" w:hAnsi="標楷體" w:hint="eastAsia"/>
              </w:rPr>
            </w:pPr>
          </w:p>
        </w:tc>
      </w:tr>
      <w:tr w:rsidR="00F30540" w:rsidRPr="000F775E" w:rsidTr="003E10D9">
        <w:tc>
          <w:tcPr>
            <w:tcW w:w="1345" w:type="dxa"/>
            <w:gridSpan w:val="2"/>
            <w:vAlign w:val="center"/>
          </w:tcPr>
          <w:p w:rsidR="00F30540" w:rsidRPr="000F775E" w:rsidRDefault="00F30540" w:rsidP="00F30540">
            <w:pPr>
              <w:spacing w:line="480" w:lineRule="auto"/>
              <w:jc w:val="center"/>
              <w:rPr>
                <w:rFonts w:ascii="標楷體" w:eastAsia="標楷體" w:hAnsi="標楷體" w:hint="eastAsia"/>
              </w:rPr>
            </w:pPr>
            <w:r w:rsidRPr="00F30540"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3470" w:type="dxa"/>
            <w:gridSpan w:val="4"/>
            <w:vAlign w:val="center"/>
          </w:tcPr>
          <w:p w:rsidR="00F30540" w:rsidRDefault="00F30540" w:rsidP="00F305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</w:p>
          <w:p w:rsidR="00F30540" w:rsidRDefault="00F30540" w:rsidP="00F30540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市話：</w:t>
            </w:r>
          </w:p>
        </w:tc>
        <w:tc>
          <w:tcPr>
            <w:tcW w:w="1417" w:type="dxa"/>
            <w:vAlign w:val="center"/>
          </w:tcPr>
          <w:p w:rsidR="00F30540" w:rsidRPr="000400BB" w:rsidRDefault="00F30540" w:rsidP="00F30540">
            <w:pPr>
              <w:rPr>
                <w:rFonts w:ascii="標楷體" w:eastAsia="標楷體" w:hAnsi="標楷體"/>
                <w:sz w:val="28"/>
              </w:rPr>
            </w:pPr>
            <w:r w:rsidRPr="000400BB">
              <w:rPr>
                <w:rFonts w:ascii="標楷體" w:eastAsia="標楷體" w:hAnsi="標楷體" w:hint="eastAsia"/>
                <w:sz w:val="28"/>
              </w:rPr>
              <w:t>申請日期</w:t>
            </w:r>
          </w:p>
        </w:tc>
        <w:tc>
          <w:tcPr>
            <w:tcW w:w="3544" w:type="dxa"/>
            <w:gridSpan w:val="4"/>
            <w:vAlign w:val="center"/>
          </w:tcPr>
          <w:p w:rsidR="00F30540" w:rsidRPr="000F775E" w:rsidRDefault="00F30540" w:rsidP="00F30540">
            <w:pPr>
              <w:spacing w:line="480" w:lineRule="auto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年 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月 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</w:p>
        </w:tc>
      </w:tr>
      <w:tr w:rsidR="00F30540" w:rsidRPr="000400BB" w:rsidTr="00036F3E">
        <w:tc>
          <w:tcPr>
            <w:tcW w:w="1345" w:type="dxa"/>
            <w:gridSpan w:val="2"/>
            <w:vAlign w:val="center"/>
          </w:tcPr>
          <w:p w:rsidR="00F30540" w:rsidRPr="000400BB" w:rsidRDefault="00F30540" w:rsidP="00F30540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0400BB">
              <w:rPr>
                <w:rFonts w:ascii="標楷體" w:eastAsia="標楷體" w:hAnsi="標楷體" w:hint="eastAsia"/>
                <w:sz w:val="28"/>
              </w:rPr>
              <w:t>逝者姓名</w:t>
            </w:r>
          </w:p>
        </w:tc>
        <w:tc>
          <w:tcPr>
            <w:tcW w:w="2336" w:type="dxa"/>
            <w:gridSpan w:val="2"/>
            <w:vAlign w:val="center"/>
          </w:tcPr>
          <w:p w:rsidR="00F30540" w:rsidRPr="000400BB" w:rsidRDefault="00F30540" w:rsidP="00F30540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vAlign w:val="center"/>
          </w:tcPr>
          <w:p w:rsidR="00F30540" w:rsidRPr="000400BB" w:rsidRDefault="00F30540" w:rsidP="00F30540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2127" w:type="dxa"/>
            <w:gridSpan w:val="3"/>
            <w:vAlign w:val="center"/>
          </w:tcPr>
          <w:p w:rsidR="00F30540" w:rsidRPr="000400BB" w:rsidRDefault="00F30540" w:rsidP="00F30540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vAlign w:val="center"/>
          </w:tcPr>
          <w:p w:rsidR="00F30540" w:rsidRPr="000400BB" w:rsidRDefault="00F30540" w:rsidP="00F3054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400BB">
              <w:rPr>
                <w:rFonts w:ascii="標楷體" w:eastAsia="標楷體" w:hAnsi="標楷體" w:hint="eastAsia"/>
                <w:sz w:val="20"/>
              </w:rPr>
              <w:t>與申請人關係</w:t>
            </w:r>
          </w:p>
        </w:tc>
        <w:tc>
          <w:tcPr>
            <w:tcW w:w="2268" w:type="dxa"/>
            <w:gridSpan w:val="2"/>
            <w:vAlign w:val="center"/>
          </w:tcPr>
          <w:p w:rsidR="00F30540" w:rsidRPr="000400BB" w:rsidRDefault="00F30540" w:rsidP="00F30540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30540" w:rsidRPr="000400BB" w:rsidTr="00036F3E">
        <w:trPr>
          <w:trHeight w:val="577"/>
        </w:trPr>
        <w:tc>
          <w:tcPr>
            <w:tcW w:w="1345" w:type="dxa"/>
            <w:gridSpan w:val="2"/>
            <w:vAlign w:val="center"/>
          </w:tcPr>
          <w:p w:rsidR="00F30540" w:rsidRPr="000400BB" w:rsidRDefault="00F30540" w:rsidP="00F30540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出生地</w:t>
            </w:r>
          </w:p>
        </w:tc>
        <w:tc>
          <w:tcPr>
            <w:tcW w:w="2336" w:type="dxa"/>
            <w:gridSpan w:val="2"/>
            <w:vAlign w:val="center"/>
          </w:tcPr>
          <w:p w:rsidR="00F30540" w:rsidRPr="000400BB" w:rsidRDefault="00F30540" w:rsidP="00F30540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vAlign w:val="center"/>
          </w:tcPr>
          <w:p w:rsidR="00F30540" w:rsidRDefault="00F30540" w:rsidP="00F3054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</w:t>
            </w:r>
          </w:p>
          <w:p w:rsidR="00F30540" w:rsidRPr="000400BB" w:rsidRDefault="00F30540" w:rsidP="00F3054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2127" w:type="dxa"/>
            <w:gridSpan w:val="3"/>
            <w:vAlign w:val="center"/>
          </w:tcPr>
          <w:p w:rsidR="00F30540" w:rsidRPr="000400BB" w:rsidRDefault="00F30540" w:rsidP="00F30540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vAlign w:val="center"/>
          </w:tcPr>
          <w:p w:rsidR="00F30540" w:rsidRDefault="00F30540" w:rsidP="00F3054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死亡</w:t>
            </w:r>
          </w:p>
          <w:p w:rsidR="00F30540" w:rsidRPr="000400BB" w:rsidRDefault="00F30540" w:rsidP="00F3054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2268" w:type="dxa"/>
            <w:gridSpan w:val="2"/>
            <w:vAlign w:val="center"/>
          </w:tcPr>
          <w:p w:rsidR="00F30540" w:rsidRPr="000400BB" w:rsidRDefault="00F30540" w:rsidP="00F30540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30540" w:rsidRPr="000400BB" w:rsidTr="00F30540">
        <w:tc>
          <w:tcPr>
            <w:tcW w:w="1345" w:type="dxa"/>
            <w:gridSpan w:val="2"/>
            <w:vAlign w:val="center"/>
          </w:tcPr>
          <w:p w:rsidR="00F30540" w:rsidRPr="000400BB" w:rsidRDefault="00A60BDE" w:rsidP="00F30540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使用</w:t>
            </w:r>
            <w:bookmarkStart w:id="0" w:name="_GoBack"/>
            <w:bookmarkEnd w:id="0"/>
            <w:r w:rsidR="00F30540"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5313" w:type="dxa"/>
            <w:gridSpan w:val="6"/>
            <w:vAlign w:val="center"/>
          </w:tcPr>
          <w:p w:rsidR="00F30540" w:rsidRPr="000400BB" w:rsidRDefault="00F30540" w:rsidP="00F30540">
            <w:pPr>
              <w:spacing w:line="480" w:lineRule="auto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年 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 xml:space="preserve">月  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日 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 午  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 xml:space="preserve"> 時</w:t>
            </w:r>
          </w:p>
        </w:tc>
        <w:tc>
          <w:tcPr>
            <w:tcW w:w="850" w:type="dxa"/>
            <w:vAlign w:val="center"/>
          </w:tcPr>
          <w:p w:rsidR="00F30540" w:rsidRPr="000400BB" w:rsidRDefault="00035928" w:rsidP="00F3054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設施</w:t>
            </w:r>
            <w:r w:rsidR="00F30540"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2268" w:type="dxa"/>
            <w:gridSpan w:val="2"/>
            <w:vAlign w:val="center"/>
          </w:tcPr>
          <w:p w:rsidR="00F30540" w:rsidRPr="000400BB" w:rsidRDefault="00F30540" w:rsidP="00F30540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30540" w:rsidRPr="000400BB" w:rsidTr="00F30540">
        <w:trPr>
          <w:trHeight w:val="1659"/>
        </w:trPr>
        <w:tc>
          <w:tcPr>
            <w:tcW w:w="1345" w:type="dxa"/>
            <w:gridSpan w:val="2"/>
            <w:vAlign w:val="center"/>
          </w:tcPr>
          <w:p w:rsidR="00F30540" w:rsidRDefault="00F30540" w:rsidP="00F93042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34E11">
              <w:rPr>
                <w:rFonts w:ascii="標楷體" w:eastAsia="標楷體" w:hAnsi="標楷體" w:hint="eastAsia"/>
                <w:sz w:val="32"/>
              </w:rPr>
              <w:t>切結</w:t>
            </w:r>
          </w:p>
          <w:p w:rsidR="00F30540" w:rsidRPr="000400BB" w:rsidRDefault="00F30540" w:rsidP="00F9304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34E11">
              <w:rPr>
                <w:rFonts w:ascii="標楷體" w:eastAsia="標楷體" w:hAnsi="標楷體" w:hint="eastAsia"/>
                <w:sz w:val="32"/>
              </w:rPr>
              <w:t>事項</w:t>
            </w:r>
          </w:p>
        </w:tc>
        <w:tc>
          <w:tcPr>
            <w:tcW w:w="8431" w:type="dxa"/>
            <w:gridSpan w:val="9"/>
            <w:vAlign w:val="center"/>
          </w:tcPr>
          <w:p w:rsidR="00F30540" w:rsidRPr="00B87F27" w:rsidRDefault="00F30540" w:rsidP="00F30540">
            <w:pPr>
              <w:spacing w:line="480" w:lineRule="exact"/>
              <w:ind w:firstLineChars="200" w:firstLine="640"/>
              <w:rPr>
                <w:rFonts w:ascii="標楷體" w:eastAsia="標楷體" w:hAnsi="標楷體"/>
                <w:sz w:val="28"/>
                <w:szCs w:val="28"/>
              </w:rPr>
            </w:pPr>
            <w:r w:rsidRPr="00934E11">
              <w:rPr>
                <w:rFonts w:ascii="標楷體" w:eastAsia="標楷體" w:hAnsi="標楷體" w:hint="eastAsia"/>
                <w:sz w:val="32"/>
                <w:szCs w:val="28"/>
              </w:rPr>
              <w:t>申請人於申請</w:t>
            </w:r>
            <w:proofErr w:type="gramStart"/>
            <w:r w:rsidRPr="00934E11">
              <w:rPr>
                <w:rFonts w:ascii="標楷體" w:eastAsia="標楷體" w:hAnsi="標楷體" w:hint="eastAsia"/>
                <w:sz w:val="32"/>
                <w:szCs w:val="28"/>
              </w:rPr>
              <w:t>豋</w:t>
            </w:r>
            <w:proofErr w:type="gramEnd"/>
            <w:r w:rsidRPr="00934E11">
              <w:rPr>
                <w:rFonts w:ascii="標楷體" w:eastAsia="標楷體" w:hAnsi="標楷體" w:hint="eastAsia"/>
                <w:sz w:val="32"/>
                <w:szCs w:val="28"/>
              </w:rPr>
              <w:t>記使用後依照本鄉殯葬設施使用管理自治條例規定辦理。家屬應於祭祀離開前將火燭熄滅並不得放置</w:t>
            </w:r>
            <w:proofErr w:type="gramStart"/>
            <w:r w:rsidRPr="00934E11">
              <w:rPr>
                <w:rFonts w:ascii="標楷體" w:eastAsia="標楷體" w:hAnsi="標楷體" w:hint="eastAsia"/>
                <w:sz w:val="32"/>
                <w:szCs w:val="28"/>
              </w:rPr>
              <w:t>塔位櫃中</w:t>
            </w:r>
            <w:proofErr w:type="gramEnd"/>
            <w:r w:rsidRPr="00934E11">
              <w:rPr>
                <w:rFonts w:ascii="標楷體" w:eastAsia="標楷體" w:hAnsi="標楷體" w:hint="eastAsia"/>
                <w:sz w:val="32"/>
                <w:szCs w:val="28"/>
              </w:rPr>
              <w:t>，違者第一次將予警告，再犯者依公共</w:t>
            </w:r>
            <w:proofErr w:type="gramStart"/>
            <w:r w:rsidRPr="00934E11">
              <w:rPr>
                <w:rFonts w:ascii="標楷體" w:eastAsia="標楷體" w:hAnsi="標楷體" w:hint="eastAsia"/>
                <w:sz w:val="32"/>
                <w:szCs w:val="28"/>
              </w:rPr>
              <w:t>違險罪論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28"/>
              </w:rPr>
              <w:t>。</w:t>
            </w:r>
          </w:p>
        </w:tc>
      </w:tr>
      <w:tr w:rsidR="00F30540" w:rsidRPr="000400BB" w:rsidTr="00F30540">
        <w:trPr>
          <w:trHeight w:val="4692"/>
        </w:trPr>
        <w:tc>
          <w:tcPr>
            <w:tcW w:w="680" w:type="dxa"/>
            <w:vAlign w:val="center"/>
          </w:tcPr>
          <w:p w:rsidR="00F30540" w:rsidRPr="00934E11" w:rsidRDefault="00F30540" w:rsidP="00F30540">
            <w:pPr>
              <w:spacing w:line="480" w:lineRule="auto"/>
              <w:ind w:left="840" w:hangingChars="300" w:hanging="840"/>
              <w:jc w:val="center"/>
              <w:rPr>
                <w:rFonts w:ascii="標楷體" w:eastAsia="標楷體" w:hAnsi="標楷體"/>
                <w:sz w:val="28"/>
              </w:rPr>
            </w:pPr>
            <w:r w:rsidRPr="00934E11">
              <w:rPr>
                <w:rFonts w:ascii="標楷體" w:eastAsia="標楷體" w:hAnsi="標楷體" w:hint="eastAsia"/>
                <w:sz w:val="28"/>
              </w:rPr>
              <w:t>備</w:t>
            </w:r>
          </w:p>
          <w:p w:rsidR="00F30540" w:rsidRPr="00934E11" w:rsidRDefault="00F30540" w:rsidP="00F30540">
            <w:pPr>
              <w:spacing w:line="480" w:lineRule="auto"/>
              <w:ind w:left="840" w:hangingChars="300" w:hanging="840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934E11">
              <w:rPr>
                <w:rFonts w:ascii="標楷體" w:eastAsia="標楷體" w:hAnsi="標楷體" w:hint="eastAsia"/>
                <w:sz w:val="28"/>
              </w:rPr>
              <w:t>註</w:t>
            </w:r>
            <w:proofErr w:type="gramEnd"/>
          </w:p>
          <w:p w:rsidR="00F30540" w:rsidRPr="00934E11" w:rsidRDefault="00F30540" w:rsidP="00F30540">
            <w:pPr>
              <w:spacing w:line="480" w:lineRule="auto"/>
              <w:ind w:left="840" w:hangingChars="300" w:hanging="840"/>
              <w:jc w:val="center"/>
              <w:rPr>
                <w:rFonts w:ascii="標楷體" w:eastAsia="標楷體" w:hAnsi="標楷體"/>
                <w:sz w:val="28"/>
              </w:rPr>
            </w:pPr>
            <w:r w:rsidRPr="00934E11">
              <w:rPr>
                <w:rFonts w:ascii="標楷體" w:eastAsia="標楷體" w:hAnsi="標楷體" w:hint="eastAsia"/>
                <w:sz w:val="28"/>
              </w:rPr>
              <w:t>事</w:t>
            </w:r>
          </w:p>
          <w:p w:rsidR="00F30540" w:rsidRDefault="00F30540" w:rsidP="00F30540">
            <w:pPr>
              <w:spacing w:line="480" w:lineRule="auto"/>
              <w:ind w:left="840" w:hangingChars="300" w:hanging="840"/>
              <w:jc w:val="center"/>
              <w:rPr>
                <w:rFonts w:ascii="標楷體" w:eastAsia="標楷體" w:hAnsi="標楷體"/>
                <w:sz w:val="28"/>
              </w:rPr>
            </w:pPr>
            <w:r w:rsidRPr="00934E11">
              <w:rPr>
                <w:rFonts w:ascii="標楷體" w:eastAsia="標楷體" w:hAnsi="標楷體" w:hint="eastAsia"/>
                <w:sz w:val="28"/>
              </w:rPr>
              <w:t>項</w:t>
            </w:r>
          </w:p>
        </w:tc>
        <w:tc>
          <w:tcPr>
            <w:tcW w:w="9096" w:type="dxa"/>
            <w:gridSpan w:val="10"/>
            <w:vAlign w:val="center"/>
          </w:tcPr>
          <w:p w:rsidR="00F30540" w:rsidRPr="00934E11" w:rsidRDefault="00F30540" w:rsidP="00F30540">
            <w:pPr>
              <w:spacing w:line="480" w:lineRule="exact"/>
              <w:ind w:left="641" w:hangingChars="200" w:hanging="641"/>
              <w:rPr>
                <w:rFonts w:ascii="標楷體" w:eastAsia="標楷體" w:hAnsi="標楷體"/>
                <w:b/>
                <w:sz w:val="32"/>
              </w:rPr>
            </w:pPr>
            <w:r w:rsidRPr="00934E11">
              <w:rPr>
                <w:rFonts w:ascii="標楷體" w:eastAsia="標楷體" w:hAnsi="標楷體" w:hint="eastAsia"/>
                <w:b/>
                <w:sz w:val="32"/>
              </w:rPr>
              <w:t>一、申請骨灰(</w:t>
            </w:r>
            <w:proofErr w:type="gramStart"/>
            <w:r w:rsidRPr="00934E11">
              <w:rPr>
                <w:rFonts w:ascii="標楷體" w:eastAsia="標楷體" w:hAnsi="標楷體" w:hint="eastAsia"/>
                <w:b/>
                <w:sz w:val="32"/>
              </w:rPr>
              <w:t>骸</w:t>
            </w:r>
            <w:proofErr w:type="gramEnd"/>
            <w:r w:rsidRPr="00934E11">
              <w:rPr>
                <w:rFonts w:ascii="標楷體" w:eastAsia="標楷體" w:hAnsi="標楷體" w:hint="eastAsia"/>
                <w:b/>
                <w:sz w:val="32"/>
              </w:rPr>
              <w:t>)存放設施應攜帶</w:t>
            </w:r>
            <w:r w:rsidRPr="00934E11">
              <w:rPr>
                <w:rFonts w:ascii="標楷體" w:eastAsia="標楷體" w:hAnsi="標楷體" w:hint="eastAsia"/>
                <w:b/>
                <w:sz w:val="32"/>
                <w:u w:val="single"/>
              </w:rPr>
              <w:t>戶口名簿 、印章、申請人身分證</w:t>
            </w:r>
            <w:r w:rsidRPr="00934E11">
              <w:rPr>
                <w:rFonts w:ascii="標楷體" w:eastAsia="標楷體" w:hAnsi="標楷體" w:hint="eastAsia"/>
                <w:b/>
                <w:sz w:val="32"/>
              </w:rPr>
              <w:t xml:space="preserve">並檢附: </w:t>
            </w:r>
          </w:p>
          <w:p w:rsidR="00F30540" w:rsidRPr="00934E11" w:rsidRDefault="00F30540" w:rsidP="00F30540">
            <w:pPr>
              <w:spacing w:line="480" w:lineRule="exact"/>
              <w:ind w:firstLineChars="200" w:firstLine="641"/>
              <w:rPr>
                <w:rFonts w:ascii="標楷體" w:eastAsia="標楷體" w:hAnsi="標楷體"/>
                <w:b/>
                <w:sz w:val="32"/>
              </w:rPr>
            </w:pPr>
            <w:r w:rsidRPr="00934E11">
              <w:rPr>
                <w:rFonts w:ascii="標楷體" w:eastAsia="標楷體" w:hAnsi="標楷體" w:hint="eastAsia"/>
                <w:b/>
                <w:sz w:val="32"/>
              </w:rPr>
              <w:t>(1)往生後即火化者：1.</w:t>
            </w:r>
            <w:r w:rsidRPr="00934E11">
              <w:rPr>
                <w:rFonts w:ascii="標楷體" w:eastAsia="標楷體" w:hAnsi="標楷體" w:hint="eastAsia"/>
                <w:b/>
                <w:sz w:val="32"/>
                <w:u w:val="single"/>
              </w:rPr>
              <w:t>死亡證明</w:t>
            </w:r>
            <w:r w:rsidRPr="00934E11">
              <w:rPr>
                <w:rFonts w:ascii="標楷體" w:eastAsia="標楷體" w:hAnsi="標楷體" w:hint="eastAsia"/>
                <w:b/>
                <w:sz w:val="32"/>
              </w:rPr>
              <w:t xml:space="preserve">  2.</w:t>
            </w:r>
            <w:r w:rsidRPr="00934E11">
              <w:rPr>
                <w:rFonts w:ascii="標楷體" w:eastAsia="標楷體" w:hAnsi="標楷體" w:hint="eastAsia"/>
                <w:b/>
                <w:sz w:val="32"/>
                <w:u w:val="single"/>
              </w:rPr>
              <w:t>火化證明</w:t>
            </w:r>
            <w:r w:rsidRPr="00934E11">
              <w:rPr>
                <w:rFonts w:ascii="標楷體" w:eastAsia="標楷體" w:hAnsi="標楷體" w:hint="eastAsia"/>
                <w:b/>
                <w:sz w:val="32"/>
              </w:rPr>
              <w:t xml:space="preserve">          </w:t>
            </w:r>
          </w:p>
          <w:p w:rsidR="00F30540" w:rsidRPr="00934E11" w:rsidRDefault="00F30540" w:rsidP="00F30540">
            <w:pPr>
              <w:spacing w:line="480" w:lineRule="exact"/>
              <w:ind w:firstLineChars="200" w:firstLine="641"/>
              <w:rPr>
                <w:rFonts w:ascii="標楷體" w:eastAsia="標楷體" w:hAnsi="標楷體"/>
                <w:b/>
                <w:sz w:val="32"/>
              </w:rPr>
            </w:pPr>
            <w:r w:rsidRPr="00934E11">
              <w:rPr>
                <w:rFonts w:ascii="標楷體" w:eastAsia="標楷體" w:hAnsi="標楷體" w:hint="eastAsia"/>
                <w:b/>
                <w:sz w:val="32"/>
              </w:rPr>
              <w:t>(2)非屬前項性質者：1.</w:t>
            </w:r>
            <w:proofErr w:type="gramStart"/>
            <w:r w:rsidRPr="00934E11">
              <w:rPr>
                <w:rFonts w:ascii="標楷體" w:eastAsia="標楷體" w:hAnsi="標楷體" w:hint="eastAsia"/>
                <w:b/>
                <w:sz w:val="32"/>
                <w:u w:val="single"/>
              </w:rPr>
              <w:t>起掘證明</w:t>
            </w:r>
            <w:proofErr w:type="gramEnd"/>
            <w:r w:rsidRPr="00934E11">
              <w:rPr>
                <w:rFonts w:ascii="標楷體" w:eastAsia="標楷體" w:hAnsi="標楷體" w:hint="eastAsia"/>
                <w:b/>
                <w:sz w:val="32"/>
                <w:u w:val="single"/>
              </w:rPr>
              <w:t>或遷出證明</w:t>
            </w:r>
            <w:r w:rsidRPr="00934E11">
              <w:rPr>
                <w:rFonts w:ascii="標楷體" w:eastAsia="標楷體" w:hAnsi="標楷體" w:hint="eastAsia"/>
                <w:b/>
                <w:sz w:val="32"/>
              </w:rPr>
              <w:t xml:space="preserve">  2.</w:t>
            </w:r>
            <w:r w:rsidRPr="00934E11">
              <w:rPr>
                <w:rFonts w:ascii="標楷體" w:eastAsia="標楷體" w:hAnsi="標楷體" w:hint="eastAsia"/>
                <w:b/>
                <w:sz w:val="32"/>
                <w:u w:val="single"/>
              </w:rPr>
              <w:t>除戶證明</w:t>
            </w:r>
          </w:p>
          <w:p w:rsidR="00F30540" w:rsidRPr="00934E11" w:rsidRDefault="00F30540" w:rsidP="00F30540">
            <w:pPr>
              <w:spacing w:line="480" w:lineRule="exact"/>
              <w:ind w:left="560" w:hangingChars="200" w:hanging="560"/>
              <w:rPr>
                <w:rFonts w:ascii="標楷體" w:eastAsia="標楷體" w:hAnsi="標楷體"/>
                <w:sz w:val="28"/>
              </w:rPr>
            </w:pPr>
            <w:r w:rsidRPr="00934E11">
              <w:rPr>
                <w:rFonts w:ascii="標楷體" w:eastAsia="標楷體" w:hAnsi="標楷體" w:hint="eastAsia"/>
                <w:sz w:val="28"/>
              </w:rPr>
              <w:t>二、依照規定位置，規格辦理使用事宜，違反者本所撤銷許可。</w:t>
            </w:r>
          </w:p>
          <w:p w:rsidR="00F30540" w:rsidRPr="00934E11" w:rsidRDefault="00F30540" w:rsidP="00F30540">
            <w:pPr>
              <w:spacing w:line="480" w:lineRule="exact"/>
              <w:ind w:left="560" w:hangingChars="200" w:hanging="560"/>
              <w:rPr>
                <w:rFonts w:ascii="標楷體" w:eastAsia="標楷體" w:hAnsi="標楷體"/>
                <w:sz w:val="28"/>
              </w:rPr>
            </w:pPr>
            <w:r w:rsidRPr="00934E11">
              <w:rPr>
                <w:rFonts w:ascii="標楷體" w:eastAsia="標楷體" w:hAnsi="標楷體" w:hint="eastAsia"/>
                <w:sz w:val="28"/>
              </w:rPr>
              <w:t>三、繳費後1個月內必須使用，否則撤銷使用權，已繳費用不予發還。</w:t>
            </w:r>
          </w:p>
          <w:p w:rsidR="00F30540" w:rsidRPr="00BD71A9" w:rsidRDefault="00F30540" w:rsidP="00F30540">
            <w:pPr>
              <w:spacing w:line="480" w:lineRule="exact"/>
              <w:ind w:left="560" w:hangingChars="200" w:hanging="560"/>
              <w:rPr>
                <w:rFonts w:ascii="標楷體" w:eastAsia="標楷體" w:hAnsi="標楷體"/>
                <w:sz w:val="28"/>
              </w:rPr>
            </w:pPr>
            <w:r w:rsidRPr="00934E11">
              <w:rPr>
                <w:rFonts w:ascii="標楷體" w:eastAsia="標楷體" w:hAnsi="標楷體" w:hint="eastAsia"/>
                <w:sz w:val="28"/>
              </w:rPr>
              <w:t>四、</w:t>
            </w:r>
            <w:proofErr w:type="gramStart"/>
            <w:r w:rsidRPr="00934E11">
              <w:rPr>
                <w:rFonts w:ascii="標楷體" w:eastAsia="標楷體" w:hAnsi="標楷體" w:hint="eastAsia"/>
                <w:sz w:val="28"/>
              </w:rPr>
              <w:t>洗骨發現蔭屍無法進堂</w:t>
            </w:r>
            <w:proofErr w:type="gramEnd"/>
            <w:r w:rsidRPr="00934E11">
              <w:rPr>
                <w:rFonts w:ascii="標楷體" w:eastAsia="標楷體" w:hAnsi="標楷體" w:hint="eastAsia"/>
                <w:sz w:val="28"/>
              </w:rPr>
              <w:t>者，得申請保留原位置使用權，毋須重新申請繳費。</w:t>
            </w:r>
          </w:p>
        </w:tc>
      </w:tr>
      <w:tr w:rsidR="00F30540" w:rsidRPr="000400BB" w:rsidTr="003E10D9">
        <w:trPr>
          <w:trHeight w:val="543"/>
        </w:trPr>
        <w:tc>
          <w:tcPr>
            <w:tcW w:w="3256" w:type="dxa"/>
            <w:gridSpan w:val="3"/>
            <w:vAlign w:val="center"/>
          </w:tcPr>
          <w:p w:rsidR="00F30540" w:rsidRPr="000400BB" w:rsidRDefault="00F30540" w:rsidP="00F30540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承辦人</w:t>
            </w:r>
          </w:p>
        </w:tc>
        <w:tc>
          <w:tcPr>
            <w:tcW w:w="2976" w:type="dxa"/>
            <w:gridSpan w:val="4"/>
            <w:vAlign w:val="center"/>
          </w:tcPr>
          <w:p w:rsidR="00F30540" w:rsidRPr="000400BB" w:rsidRDefault="00F30540" w:rsidP="00F30540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單位主管</w:t>
            </w:r>
          </w:p>
        </w:tc>
        <w:tc>
          <w:tcPr>
            <w:tcW w:w="3544" w:type="dxa"/>
            <w:gridSpan w:val="4"/>
            <w:vAlign w:val="center"/>
          </w:tcPr>
          <w:p w:rsidR="00F30540" w:rsidRPr="000400BB" w:rsidRDefault="00F30540" w:rsidP="00F30540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機關長官</w:t>
            </w:r>
          </w:p>
        </w:tc>
      </w:tr>
      <w:tr w:rsidR="00F30540" w:rsidRPr="000400BB" w:rsidTr="003E10D9">
        <w:trPr>
          <w:trHeight w:val="1080"/>
        </w:trPr>
        <w:tc>
          <w:tcPr>
            <w:tcW w:w="3256" w:type="dxa"/>
            <w:gridSpan w:val="3"/>
            <w:vAlign w:val="center"/>
          </w:tcPr>
          <w:p w:rsidR="00F30540" w:rsidRDefault="00F30540" w:rsidP="00F30540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76" w:type="dxa"/>
            <w:gridSpan w:val="4"/>
            <w:vAlign w:val="center"/>
          </w:tcPr>
          <w:p w:rsidR="00F30540" w:rsidRDefault="00F30540" w:rsidP="00F30540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44" w:type="dxa"/>
            <w:gridSpan w:val="4"/>
            <w:vAlign w:val="center"/>
          </w:tcPr>
          <w:p w:rsidR="00F30540" w:rsidRDefault="00F30540" w:rsidP="00F30540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0F775E" w:rsidRPr="00BD71A9" w:rsidRDefault="000F775E" w:rsidP="00BD71A9">
      <w:pPr>
        <w:spacing w:line="240" w:lineRule="atLeast"/>
        <w:rPr>
          <w:rFonts w:ascii="標楷體" w:eastAsia="標楷體" w:hAnsi="標楷體"/>
          <w:sz w:val="2"/>
          <w:szCs w:val="2"/>
        </w:rPr>
      </w:pPr>
    </w:p>
    <w:sectPr w:rsidR="000F775E" w:rsidRPr="00BD71A9" w:rsidSect="00B87F27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9C8"/>
    <w:rsid w:val="00035928"/>
    <w:rsid w:val="00036F3E"/>
    <w:rsid w:val="000400BB"/>
    <w:rsid w:val="000F775E"/>
    <w:rsid w:val="001B3C8B"/>
    <w:rsid w:val="0030791D"/>
    <w:rsid w:val="003E10D9"/>
    <w:rsid w:val="004A4571"/>
    <w:rsid w:val="00717FD3"/>
    <w:rsid w:val="00934E11"/>
    <w:rsid w:val="00A60BDE"/>
    <w:rsid w:val="00B549C8"/>
    <w:rsid w:val="00B87F27"/>
    <w:rsid w:val="00BD71A9"/>
    <w:rsid w:val="00BE44E1"/>
    <w:rsid w:val="00D54F06"/>
    <w:rsid w:val="00F30540"/>
    <w:rsid w:val="00F9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6BEB4"/>
  <w15:chartTrackingRefBased/>
  <w15:docId w15:val="{586150C2-AB3E-43F7-9192-69E02E809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7F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87F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4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13B48-881C-4558-B38C-1704E6448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2022-10-06T08:55:00Z</cp:lastPrinted>
  <dcterms:created xsi:type="dcterms:W3CDTF">2022-10-06T07:44:00Z</dcterms:created>
  <dcterms:modified xsi:type="dcterms:W3CDTF">2022-10-06T09:00:00Z</dcterms:modified>
</cp:coreProperties>
</file>